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ADD08" w14:textId="77777777" w:rsidR="00A97BB7" w:rsidRPr="00A97BB7" w:rsidRDefault="00A97BB7" w:rsidP="00A97BB7">
      <w:pPr>
        <w:widowControl w:val="0"/>
        <w:autoSpaceDE w:val="0"/>
        <w:autoSpaceDN w:val="0"/>
        <w:adjustRightInd w:val="0"/>
        <w:jc w:val="center"/>
        <w:rPr>
          <w:rFonts w:ascii="Helvetica" w:hAnsi="Helvetica" w:cs="Helvetica"/>
          <w:sz w:val="28"/>
          <w:szCs w:val="28"/>
        </w:rPr>
      </w:pPr>
      <w:r w:rsidRPr="00A97BB7">
        <w:rPr>
          <w:rFonts w:ascii="Arial" w:hAnsi="Arial" w:cs="Arial"/>
          <w:sz w:val="28"/>
          <w:szCs w:val="28"/>
        </w:rPr>
        <w:t>League of Silent Flight Australia Incorporated</w:t>
      </w:r>
    </w:p>
    <w:p w14:paraId="547E464F" w14:textId="77777777" w:rsidR="00A97BB7" w:rsidRPr="00A97BB7" w:rsidRDefault="00A97BB7" w:rsidP="00A97BB7">
      <w:pPr>
        <w:widowControl w:val="0"/>
        <w:autoSpaceDE w:val="0"/>
        <w:autoSpaceDN w:val="0"/>
        <w:adjustRightInd w:val="0"/>
        <w:jc w:val="center"/>
        <w:rPr>
          <w:rFonts w:ascii="Arial" w:hAnsi="Arial" w:cs="Arial"/>
          <w:sz w:val="28"/>
          <w:szCs w:val="28"/>
        </w:rPr>
      </w:pPr>
      <w:r w:rsidRPr="00A97BB7">
        <w:rPr>
          <w:rFonts w:ascii="Arial" w:hAnsi="Arial" w:cs="Arial"/>
          <w:sz w:val="28"/>
          <w:szCs w:val="28"/>
        </w:rPr>
        <w:t>Registration Number A0002303N</w:t>
      </w:r>
    </w:p>
    <w:p w14:paraId="0B5C2CB4" w14:textId="77777777" w:rsidR="00A97BB7" w:rsidRDefault="00A97BB7" w:rsidP="00A97BB7">
      <w:pPr>
        <w:widowControl w:val="0"/>
        <w:autoSpaceDE w:val="0"/>
        <w:autoSpaceDN w:val="0"/>
        <w:adjustRightInd w:val="0"/>
        <w:rPr>
          <w:rFonts w:ascii="Arial" w:hAnsi="Arial" w:cs="Arial"/>
          <w:b/>
          <w:sz w:val="28"/>
          <w:szCs w:val="28"/>
        </w:rPr>
      </w:pPr>
    </w:p>
    <w:p w14:paraId="6A2BAD5C" w14:textId="77777777" w:rsidR="00785E20" w:rsidRPr="00A97BB7" w:rsidRDefault="00785E20" w:rsidP="00A97BB7">
      <w:pPr>
        <w:widowControl w:val="0"/>
        <w:autoSpaceDE w:val="0"/>
        <w:autoSpaceDN w:val="0"/>
        <w:adjustRightInd w:val="0"/>
        <w:jc w:val="center"/>
        <w:rPr>
          <w:rFonts w:ascii="Arial" w:hAnsi="Arial" w:cs="Arial"/>
        </w:rPr>
      </w:pPr>
      <w:r w:rsidRPr="00785E20">
        <w:rPr>
          <w:rFonts w:ascii="Arial" w:hAnsi="Arial" w:cs="Arial"/>
          <w:b/>
          <w:sz w:val="28"/>
          <w:szCs w:val="28"/>
        </w:rPr>
        <w:t>Notice of Special General Meeting</w:t>
      </w:r>
    </w:p>
    <w:p w14:paraId="28A69690" w14:textId="77777777" w:rsidR="00785E20" w:rsidRDefault="00785E20" w:rsidP="00785E20">
      <w:pPr>
        <w:widowControl w:val="0"/>
        <w:autoSpaceDE w:val="0"/>
        <w:autoSpaceDN w:val="0"/>
        <w:adjustRightInd w:val="0"/>
        <w:rPr>
          <w:rFonts w:ascii="Helvetica" w:hAnsi="Helvetica" w:cs="Helvetica"/>
        </w:rPr>
      </w:pPr>
    </w:p>
    <w:p w14:paraId="19EADA9F"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Notice is hereby given that LSF Australia is holding a Special General Meeting to be held at 7:30pm on 9 October 2013 via conference call facility.</w:t>
      </w:r>
    </w:p>
    <w:p w14:paraId="61D1C41A" w14:textId="77777777" w:rsidR="00785E20" w:rsidRDefault="00785E20" w:rsidP="00785E20">
      <w:pPr>
        <w:widowControl w:val="0"/>
        <w:autoSpaceDE w:val="0"/>
        <w:autoSpaceDN w:val="0"/>
        <w:adjustRightInd w:val="0"/>
        <w:rPr>
          <w:rFonts w:ascii="Arial" w:hAnsi="Arial" w:cs="Arial"/>
        </w:rPr>
      </w:pPr>
    </w:p>
    <w:p w14:paraId="475CF814"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Only members of LSF Australia, that is, persons who have achieved LSF Level 1 have the right to vote at this meeting. </w:t>
      </w:r>
    </w:p>
    <w:p w14:paraId="54A600EA" w14:textId="77777777" w:rsidR="00785E20" w:rsidRDefault="00785E20" w:rsidP="00785E20">
      <w:pPr>
        <w:widowControl w:val="0"/>
        <w:autoSpaceDE w:val="0"/>
        <w:autoSpaceDN w:val="0"/>
        <w:adjustRightInd w:val="0"/>
        <w:rPr>
          <w:rFonts w:ascii="Arial" w:hAnsi="Arial" w:cs="Arial"/>
        </w:rPr>
      </w:pPr>
    </w:p>
    <w:p w14:paraId="7F7DEF30"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For the Conference Call</w:t>
      </w:r>
    </w:p>
    <w:p w14:paraId="1D4E1101" w14:textId="77777777" w:rsidR="00785E20" w:rsidRDefault="00785E20" w:rsidP="00785E20">
      <w:pPr>
        <w:widowControl w:val="0"/>
        <w:autoSpaceDE w:val="0"/>
        <w:autoSpaceDN w:val="0"/>
        <w:adjustRightInd w:val="0"/>
        <w:spacing w:after="100"/>
        <w:ind w:left="426" w:right="100"/>
        <w:rPr>
          <w:rFonts w:ascii="Helvetica" w:hAnsi="Helvetica" w:cs="Helvetica"/>
          <w:b/>
          <w:bCs/>
          <w:color w:val="0D3A7C"/>
          <w:sz w:val="28"/>
          <w:szCs w:val="28"/>
        </w:rPr>
      </w:pPr>
      <w:r>
        <w:rPr>
          <w:rFonts w:ascii="Helvetica" w:hAnsi="Helvetica" w:cs="Helvetica"/>
          <w:b/>
          <w:bCs/>
          <w:color w:val="0D3A7C"/>
          <w:sz w:val="28"/>
          <w:szCs w:val="28"/>
        </w:rPr>
        <w:t>1: Please dial local city number (lower cost for LSF) or if remote call Australia wide number from table below</w:t>
      </w:r>
    </w:p>
    <w:tbl>
      <w:tblPr>
        <w:tblW w:w="6260" w:type="dxa"/>
        <w:tblInd w:w="534" w:type="dxa"/>
        <w:tblBorders>
          <w:top w:val="nil"/>
          <w:left w:val="nil"/>
          <w:right w:val="nil"/>
        </w:tblBorders>
        <w:tblLayout w:type="fixed"/>
        <w:tblLook w:val="0000" w:firstRow="0" w:lastRow="0" w:firstColumn="0" w:lastColumn="0" w:noHBand="0" w:noVBand="0"/>
      </w:tblPr>
      <w:tblGrid>
        <w:gridCol w:w="3060"/>
        <w:gridCol w:w="3200"/>
      </w:tblGrid>
      <w:tr w:rsidR="00785E20" w14:paraId="7FAF2442" w14:textId="77777777" w:rsidTr="00785E20">
        <w:tblPrEx>
          <w:tblCellMar>
            <w:top w:w="0" w:type="dxa"/>
            <w:bottom w:w="0" w:type="dxa"/>
          </w:tblCellMar>
        </w:tblPrEx>
        <w:tc>
          <w:tcPr>
            <w:tcW w:w="3060" w:type="dxa"/>
            <w:vAlign w:val="center"/>
          </w:tcPr>
          <w:p w14:paraId="56EF23E9"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City</w:t>
            </w:r>
          </w:p>
        </w:tc>
        <w:tc>
          <w:tcPr>
            <w:tcW w:w="3200" w:type="dxa"/>
            <w:vAlign w:val="center"/>
          </w:tcPr>
          <w:p w14:paraId="2F41859A"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Phone Number</w:t>
            </w:r>
          </w:p>
        </w:tc>
      </w:tr>
      <w:tr w:rsidR="00785E20" w14:paraId="59CA95D2" w14:textId="77777777" w:rsidTr="00785E20">
        <w:tblPrEx>
          <w:tblBorders>
            <w:top w:val="none" w:sz="0" w:space="0" w:color="auto"/>
          </w:tblBorders>
          <w:tblCellMar>
            <w:top w:w="0" w:type="dxa"/>
            <w:bottom w:w="0" w:type="dxa"/>
          </w:tblCellMar>
        </w:tblPrEx>
        <w:tc>
          <w:tcPr>
            <w:tcW w:w="3060" w:type="dxa"/>
            <w:vAlign w:val="center"/>
          </w:tcPr>
          <w:p w14:paraId="7D0EE478"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Adelaide </w:t>
            </w:r>
          </w:p>
        </w:tc>
        <w:tc>
          <w:tcPr>
            <w:tcW w:w="3200" w:type="dxa"/>
            <w:vAlign w:val="center"/>
          </w:tcPr>
          <w:p w14:paraId="3F5FD065"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+61 8 8311 7010</w:t>
            </w:r>
          </w:p>
        </w:tc>
      </w:tr>
      <w:tr w:rsidR="00785E20" w14:paraId="21FB1367" w14:textId="77777777" w:rsidTr="00785E20">
        <w:tblPrEx>
          <w:tblBorders>
            <w:top w:val="none" w:sz="0" w:space="0" w:color="auto"/>
          </w:tblBorders>
          <w:tblCellMar>
            <w:top w:w="0" w:type="dxa"/>
            <w:bottom w:w="0" w:type="dxa"/>
          </w:tblCellMar>
        </w:tblPrEx>
        <w:tc>
          <w:tcPr>
            <w:tcW w:w="3060" w:type="dxa"/>
            <w:vAlign w:val="center"/>
          </w:tcPr>
          <w:p w14:paraId="4BE27F0B"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Brisbane </w:t>
            </w:r>
          </w:p>
        </w:tc>
        <w:tc>
          <w:tcPr>
            <w:tcW w:w="3200" w:type="dxa"/>
            <w:vAlign w:val="center"/>
          </w:tcPr>
          <w:p w14:paraId="4B309619"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+61 7 3036 7701</w:t>
            </w:r>
          </w:p>
        </w:tc>
      </w:tr>
      <w:tr w:rsidR="00785E20" w14:paraId="037E54AF" w14:textId="77777777" w:rsidTr="00785E20">
        <w:tblPrEx>
          <w:tblBorders>
            <w:top w:val="none" w:sz="0" w:space="0" w:color="auto"/>
          </w:tblBorders>
          <w:tblCellMar>
            <w:top w:w="0" w:type="dxa"/>
            <w:bottom w:w="0" w:type="dxa"/>
          </w:tblCellMar>
        </w:tblPrEx>
        <w:tc>
          <w:tcPr>
            <w:tcW w:w="3060" w:type="dxa"/>
            <w:vAlign w:val="center"/>
          </w:tcPr>
          <w:p w14:paraId="3824137C"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Canberra </w:t>
            </w:r>
          </w:p>
        </w:tc>
        <w:tc>
          <w:tcPr>
            <w:tcW w:w="3200" w:type="dxa"/>
            <w:vAlign w:val="center"/>
          </w:tcPr>
          <w:p w14:paraId="5B0C574F"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+61 2 6169 3701</w:t>
            </w:r>
          </w:p>
        </w:tc>
      </w:tr>
      <w:tr w:rsidR="00785E20" w14:paraId="5FC4BE08" w14:textId="77777777" w:rsidTr="00785E20">
        <w:tblPrEx>
          <w:tblBorders>
            <w:top w:val="none" w:sz="0" w:space="0" w:color="auto"/>
          </w:tblBorders>
          <w:tblCellMar>
            <w:top w:w="0" w:type="dxa"/>
            <w:bottom w:w="0" w:type="dxa"/>
          </w:tblCellMar>
        </w:tblPrEx>
        <w:tc>
          <w:tcPr>
            <w:tcW w:w="3060" w:type="dxa"/>
            <w:vAlign w:val="center"/>
          </w:tcPr>
          <w:p w14:paraId="20836F07"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Darwin </w:t>
            </w:r>
          </w:p>
        </w:tc>
        <w:tc>
          <w:tcPr>
            <w:tcW w:w="3200" w:type="dxa"/>
            <w:vAlign w:val="center"/>
          </w:tcPr>
          <w:p w14:paraId="6D4734E2"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+61 8 8911 0705 </w:t>
            </w:r>
          </w:p>
        </w:tc>
      </w:tr>
      <w:tr w:rsidR="00785E20" w14:paraId="5BAAEF59" w14:textId="77777777" w:rsidTr="00785E20">
        <w:tblPrEx>
          <w:tblBorders>
            <w:top w:val="none" w:sz="0" w:space="0" w:color="auto"/>
          </w:tblBorders>
          <w:tblCellMar>
            <w:top w:w="0" w:type="dxa"/>
            <w:bottom w:w="0" w:type="dxa"/>
          </w:tblCellMar>
        </w:tblPrEx>
        <w:tc>
          <w:tcPr>
            <w:tcW w:w="3060" w:type="dxa"/>
            <w:vAlign w:val="center"/>
          </w:tcPr>
          <w:p w14:paraId="19BB2388"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Hobart </w:t>
            </w:r>
          </w:p>
        </w:tc>
        <w:tc>
          <w:tcPr>
            <w:tcW w:w="3200" w:type="dxa"/>
            <w:vAlign w:val="center"/>
          </w:tcPr>
          <w:p w14:paraId="3B4EDE17"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+61 3 6251 1705</w:t>
            </w:r>
          </w:p>
        </w:tc>
      </w:tr>
      <w:tr w:rsidR="00785E20" w14:paraId="279D1EE0" w14:textId="77777777" w:rsidTr="00785E20">
        <w:tblPrEx>
          <w:tblBorders>
            <w:top w:val="none" w:sz="0" w:space="0" w:color="auto"/>
          </w:tblBorders>
          <w:tblCellMar>
            <w:top w:w="0" w:type="dxa"/>
            <w:bottom w:w="0" w:type="dxa"/>
          </w:tblCellMar>
        </w:tblPrEx>
        <w:tc>
          <w:tcPr>
            <w:tcW w:w="3060" w:type="dxa"/>
            <w:vAlign w:val="center"/>
          </w:tcPr>
          <w:p w14:paraId="47ACFEC0"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Melbourne </w:t>
            </w:r>
          </w:p>
        </w:tc>
        <w:tc>
          <w:tcPr>
            <w:tcW w:w="3200" w:type="dxa"/>
            <w:vAlign w:val="center"/>
          </w:tcPr>
          <w:p w14:paraId="52B5E849"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+61 3 8080 4800</w:t>
            </w:r>
          </w:p>
        </w:tc>
      </w:tr>
      <w:tr w:rsidR="00785E20" w14:paraId="6B32C942" w14:textId="77777777" w:rsidTr="00785E20">
        <w:tblPrEx>
          <w:tblBorders>
            <w:top w:val="none" w:sz="0" w:space="0" w:color="auto"/>
          </w:tblBorders>
          <w:tblCellMar>
            <w:top w:w="0" w:type="dxa"/>
            <w:bottom w:w="0" w:type="dxa"/>
          </w:tblCellMar>
        </w:tblPrEx>
        <w:tc>
          <w:tcPr>
            <w:tcW w:w="3060" w:type="dxa"/>
            <w:vAlign w:val="center"/>
          </w:tcPr>
          <w:p w14:paraId="51B62F7F"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Perth </w:t>
            </w:r>
          </w:p>
        </w:tc>
        <w:tc>
          <w:tcPr>
            <w:tcW w:w="3200" w:type="dxa"/>
            <w:vAlign w:val="center"/>
          </w:tcPr>
          <w:p w14:paraId="5548F6D9"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+61 8 6270 7004</w:t>
            </w:r>
          </w:p>
        </w:tc>
      </w:tr>
      <w:tr w:rsidR="00785E20" w14:paraId="4D6FACC4" w14:textId="77777777" w:rsidTr="00785E20">
        <w:tblPrEx>
          <w:tblBorders>
            <w:top w:val="none" w:sz="0" w:space="0" w:color="auto"/>
          </w:tblBorders>
          <w:tblCellMar>
            <w:top w:w="0" w:type="dxa"/>
            <w:bottom w:w="0" w:type="dxa"/>
          </w:tblCellMar>
        </w:tblPrEx>
        <w:tc>
          <w:tcPr>
            <w:tcW w:w="3060" w:type="dxa"/>
            <w:vAlign w:val="center"/>
          </w:tcPr>
          <w:p w14:paraId="165FCE6F"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Sydney </w:t>
            </w:r>
          </w:p>
        </w:tc>
        <w:tc>
          <w:tcPr>
            <w:tcW w:w="3200" w:type="dxa"/>
            <w:vAlign w:val="center"/>
          </w:tcPr>
          <w:p w14:paraId="747F29B3"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+61 2 8246 7210</w:t>
            </w:r>
          </w:p>
        </w:tc>
      </w:tr>
      <w:tr w:rsidR="00785E20" w14:paraId="21DBD183" w14:textId="77777777" w:rsidTr="00785E20">
        <w:tblPrEx>
          <w:tblCellMar>
            <w:top w:w="0" w:type="dxa"/>
            <w:bottom w:w="0" w:type="dxa"/>
          </w:tblCellMar>
        </w:tblPrEx>
        <w:tc>
          <w:tcPr>
            <w:tcW w:w="3060" w:type="dxa"/>
            <w:vAlign w:val="center"/>
          </w:tcPr>
          <w:p w14:paraId="5043B50B"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Australia Wide</w:t>
            </w:r>
          </w:p>
        </w:tc>
        <w:tc>
          <w:tcPr>
            <w:tcW w:w="3200" w:type="dxa"/>
            <w:vAlign w:val="center"/>
          </w:tcPr>
          <w:p w14:paraId="508538AB" w14:textId="77777777" w:rsidR="00785E20" w:rsidRDefault="00785E20" w:rsidP="00785E20">
            <w:pPr>
              <w:widowControl w:val="0"/>
              <w:numPr>
                <w:ilvl w:val="0"/>
                <w:numId w:val="1"/>
              </w:numPr>
              <w:tabs>
                <w:tab w:val="left" w:pos="220"/>
                <w:tab w:val="left" w:pos="720"/>
              </w:tabs>
              <w:autoSpaceDE w:val="0"/>
              <w:autoSpaceDN w:val="0"/>
              <w:adjustRightInd w:val="0"/>
              <w:ind w:left="426" w:hanging="720"/>
              <w:rPr>
                <w:rFonts w:ascii="Helvetica" w:hAnsi="Helvetica" w:cs="Helvetica"/>
              </w:rPr>
            </w:pPr>
            <w:r>
              <w:rPr>
                <w:rFonts w:ascii="Helvetica" w:hAnsi="Helvetica" w:cs="Helvetica"/>
              </w:rPr>
              <w:tab/>
            </w:r>
            <w:r>
              <w:rPr>
                <w:rFonts w:ascii="Helvetica" w:hAnsi="Helvetica" w:cs="Helvetica"/>
              </w:rPr>
              <w:tab/>
              <w:t>1800 692 663</w:t>
            </w:r>
            <w:r>
              <w:rPr>
                <w:rFonts w:ascii="Helvetica" w:hAnsi="Helvetica" w:cs="Helvetica"/>
                <w:sz w:val="28"/>
                <w:szCs w:val="28"/>
              </w:rPr>
              <w:t>09</w:t>
            </w:r>
          </w:p>
        </w:tc>
      </w:tr>
    </w:tbl>
    <w:p w14:paraId="09015CD2" w14:textId="77777777" w:rsidR="00785E20" w:rsidRDefault="00785E20" w:rsidP="00785E20">
      <w:pPr>
        <w:widowControl w:val="0"/>
        <w:autoSpaceDE w:val="0"/>
        <w:autoSpaceDN w:val="0"/>
        <w:adjustRightInd w:val="0"/>
        <w:rPr>
          <w:rFonts w:ascii="Arial" w:hAnsi="Arial" w:cs="Arial"/>
        </w:rPr>
      </w:pPr>
    </w:p>
    <w:p w14:paraId="145289AE" w14:textId="77777777" w:rsidR="00785E20" w:rsidRDefault="00785E20" w:rsidP="00785E20">
      <w:pPr>
        <w:widowControl w:val="0"/>
        <w:autoSpaceDE w:val="0"/>
        <w:autoSpaceDN w:val="0"/>
        <w:adjustRightInd w:val="0"/>
        <w:spacing w:after="100"/>
        <w:ind w:left="426" w:right="100"/>
        <w:rPr>
          <w:rFonts w:ascii="Helvetica" w:hAnsi="Helvetica" w:cs="Helvetica"/>
          <w:b/>
          <w:bCs/>
          <w:color w:val="0D3A7C"/>
          <w:sz w:val="28"/>
          <w:szCs w:val="28"/>
        </w:rPr>
      </w:pPr>
      <w:r>
        <w:rPr>
          <w:rFonts w:ascii="Helvetica" w:hAnsi="Helvetica" w:cs="Helvetica"/>
          <w:b/>
          <w:bCs/>
          <w:color w:val="0D3A7C"/>
          <w:sz w:val="28"/>
          <w:szCs w:val="28"/>
        </w:rPr>
        <w:t>2: Enter Guest PIN: </w:t>
      </w:r>
      <w:r>
        <w:rPr>
          <w:rFonts w:ascii="Helvetica" w:hAnsi="Helvetica" w:cs="Helvetica"/>
          <w:b/>
          <w:bCs/>
          <w:color w:val="0D3A7C"/>
          <w:sz w:val="48"/>
          <w:szCs w:val="48"/>
        </w:rPr>
        <w:t>31252618</w:t>
      </w:r>
      <w:r>
        <w:rPr>
          <w:rFonts w:ascii="Helvetica" w:hAnsi="Helvetica" w:cs="Helvetica"/>
          <w:b/>
          <w:bCs/>
          <w:color w:val="0D3A7C"/>
          <w:sz w:val="28"/>
          <w:szCs w:val="28"/>
        </w:rPr>
        <w:t> followed by </w:t>
      </w:r>
      <w:r>
        <w:rPr>
          <w:rFonts w:ascii="Helvetica" w:hAnsi="Helvetica" w:cs="Helvetica"/>
          <w:b/>
          <w:bCs/>
          <w:color w:val="0D3A7C"/>
          <w:sz w:val="48"/>
          <w:szCs w:val="48"/>
        </w:rPr>
        <w:t>#</w:t>
      </w:r>
    </w:p>
    <w:p w14:paraId="3D78A430" w14:textId="77777777" w:rsidR="00785E20" w:rsidRDefault="00785E20" w:rsidP="00785E20">
      <w:pPr>
        <w:widowControl w:val="0"/>
        <w:autoSpaceDE w:val="0"/>
        <w:autoSpaceDN w:val="0"/>
        <w:adjustRightInd w:val="0"/>
        <w:ind w:left="426"/>
        <w:rPr>
          <w:rFonts w:ascii="Helvetica" w:hAnsi="Helvetica" w:cs="Helvetica"/>
        </w:rPr>
      </w:pPr>
      <w:r>
        <w:rPr>
          <w:rFonts w:ascii="Helvetica" w:hAnsi="Helvetica" w:cs="Helvetica"/>
          <w:b/>
          <w:bCs/>
          <w:color w:val="0D3A7C"/>
          <w:sz w:val="28"/>
          <w:szCs w:val="28"/>
        </w:rPr>
        <w:t>3: Join conference</w:t>
      </w:r>
    </w:p>
    <w:p w14:paraId="583FA652" w14:textId="77777777" w:rsidR="00785E20" w:rsidRDefault="00785E20" w:rsidP="00785E20">
      <w:pPr>
        <w:widowControl w:val="0"/>
        <w:autoSpaceDE w:val="0"/>
        <w:autoSpaceDN w:val="0"/>
        <w:adjustRightInd w:val="0"/>
        <w:rPr>
          <w:rFonts w:ascii="Helvetica" w:hAnsi="Helvetica" w:cs="Helvetica"/>
        </w:rPr>
      </w:pPr>
    </w:p>
    <w:p w14:paraId="1CDC6C50" w14:textId="77777777" w:rsidR="00785E20" w:rsidRDefault="00785E20" w:rsidP="00785E20">
      <w:pPr>
        <w:widowControl w:val="0"/>
        <w:autoSpaceDE w:val="0"/>
        <w:autoSpaceDN w:val="0"/>
        <w:adjustRightInd w:val="0"/>
        <w:rPr>
          <w:rFonts w:ascii="Helvetica" w:hAnsi="Helvetica" w:cs="Helvetica"/>
        </w:rPr>
      </w:pPr>
      <w:r>
        <w:rPr>
          <w:rFonts w:ascii="Helvetica" w:hAnsi="Helvetica" w:cs="Helvetica"/>
        </w:rPr>
        <w:t xml:space="preserve">If you do not wish to participate in the Special GM but wish to vote on the proposals please complete the attached Proxy Form (MS Word and PDF versions attached) and email to </w:t>
      </w:r>
      <w:hyperlink r:id="rId6" w:history="1">
        <w:r w:rsidRPr="00785E20">
          <w:rPr>
            <w:rStyle w:val="Hyperlink"/>
            <w:rFonts w:ascii="Helvetica" w:hAnsi="Helvetica" w:cs="Helvetica"/>
          </w:rPr>
          <w:t>alan.lowe@outlook.com</w:t>
        </w:r>
      </w:hyperlink>
      <w:r>
        <w:rPr>
          <w:rFonts w:ascii="Helvetica" w:hAnsi="Helvetica" w:cs="Helvetica"/>
        </w:rPr>
        <w:t>.</w:t>
      </w:r>
    </w:p>
    <w:p w14:paraId="4F33E857" w14:textId="77777777" w:rsidR="00785E20" w:rsidRDefault="00785E20" w:rsidP="00785E20">
      <w:pPr>
        <w:widowControl w:val="0"/>
        <w:autoSpaceDE w:val="0"/>
        <w:autoSpaceDN w:val="0"/>
        <w:adjustRightInd w:val="0"/>
        <w:rPr>
          <w:rFonts w:ascii="Arial" w:hAnsi="Arial" w:cs="Arial"/>
        </w:rPr>
      </w:pPr>
    </w:p>
    <w:p w14:paraId="1565430D"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The purpose of the Special General Meeting is to consider two agenda items</w:t>
      </w:r>
    </w:p>
    <w:p w14:paraId="68C9FD59" w14:textId="77777777" w:rsidR="00785E20" w:rsidRDefault="00785E20" w:rsidP="00785E20">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Arial" w:hAnsi="Arial" w:cs="Arial"/>
        </w:rPr>
        <w:t>Treasurers Report for 2012/13 financial year </w:t>
      </w:r>
    </w:p>
    <w:p w14:paraId="28091EF1" w14:textId="77777777" w:rsidR="00785E20" w:rsidRDefault="00785E20" w:rsidP="00785E20">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Arial" w:hAnsi="Arial" w:cs="Arial"/>
        </w:rPr>
        <w:t>Adoption of a new Constitution</w:t>
      </w:r>
    </w:p>
    <w:p w14:paraId="00F4D4B4" w14:textId="77777777" w:rsidR="00785E20" w:rsidRDefault="00785E20" w:rsidP="00785E20">
      <w:pPr>
        <w:widowControl w:val="0"/>
        <w:autoSpaceDE w:val="0"/>
        <w:autoSpaceDN w:val="0"/>
        <w:adjustRightInd w:val="0"/>
        <w:spacing w:line="420" w:lineRule="atLeast"/>
        <w:rPr>
          <w:rFonts w:ascii="Helvetica" w:hAnsi="Helvetica" w:cs="Helvetica"/>
        </w:rPr>
      </w:pPr>
      <w:r>
        <w:rPr>
          <w:rFonts w:ascii="Arial" w:hAnsi="Arial" w:cs="Arial"/>
        </w:rPr>
        <w:t>Background information on these agenda items is as follows.</w:t>
      </w:r>
    </w:p>
    <w:p w14:paraId="4B90A600" w14:textId="77777777" w:rsidR="00785E20" w:rsidRDefault="00785E20" w:rsidP="00785E20">
      <w:pPr>
        <w:widowControl w:val="0"/>
        <w:autoSpaceDE w:val="0"/>
        <w:autoSpaceDN w:val="0"/>
        <w:adjustRightInd w:val="0"/>
        <w:rPr>
          <w:rFonts w:ascii="Helvetica" w:hAnsi="Helvetica" w:cs="Helvetica"/>
        </w:rPr>
      </w:pPr>
      <w:r>
        <w:rPr>
          <w:rFonts w:ascii="Arial" w:hAnsi="Arial" w:cs="Arial"/>
          <w:b/>
          <w:bCs/>
          <w:i/>
          <w:iCs/>
        </w:rPr>
        <w:t>Agenda Item 1:</w:t>
      </w:r>
      <w:r>
        <w:rPr>
          <w:rFonts w:ascii="Arial" w:hAnsi="Arial" w:cs="Arial"/>
          <w:b/>
          <w:bCs/>
          <w:i/>
          <w:iCs/>
        </w:rPr>
        <w:tab/>
      </w:r>
      <w:r>
        <w:rPr>
          <w:rFonts w:ascii="Arial" w:hAnsi="Arial" w:cs="Arial"/>
        </w:rPr>
        <w:t xml:space="preserve">At </w:t>
      </w:r>
      <w:proofErr w:type="spellStart"/>
      <w:r>
        <w:rPr>
          <w:rFonts w:ascii="Arial" w:hAnsi="Arial" w:cs="Arial"/>
        </w:rPr>
        <w:t>Jerilderie</w:t>
      </w:r>
      <w:proofErr w:type="spellEnd"/>
      <w:r>
        <w:rPr>
          <w:rFonts w:ascii="Arial" w:hAnsi="Arial" w:cs="Arial"/>
        </w:rPr>
        <w:t xml:space="preserve"> AGM, the Treasurer provided </w:t>
      </w:r>
      <w:proofErr w:type="gramStart"/>
      <w:r>
        <w:rPr>
          <w:rFonts w:ascii="Arial" w:hAnsi="Arial" w:cs="Arial"/>
        </w:rPr>
        <w:t>a</w:t>
      </w:r>
      <w:proofErr w:type="gramEnd"/>
      <w:r>
        <w:rPr>
          <w:rFonts w:ascii="Arial" w:hAnsi="Arial" w:cs="Arial"/>
        </w:rPr>
        <w:t xml:space="preserve"> interim financial report. The end of financial year for our Association is currently 30 June so a final report will be presented. A copy of the financial Statement for 2012/13 can be found on LSF website at </w:t>
      </w:r>
      <w:hyperlink r:id="rId7" w:history="1">
        <w:r>
          <w:rPr>
            <w:rFonts w:ascii="Helvetica" w:hAnsi="Helvetica" w:cs="Helvetica"/>
            <w:color w:val="0000E9"/>
            <w:u w:val="single" w:color="0000E9"/>
          </w:rPr>
          <w:t>www.lsfaustralia.org.au</w:t>
        </w:r>
      </w:hyperlink>
    </w:p>
    <w:p w14:paraId="073D3914" w14:textId="77777777" w:rsidR="00785E20" w:rsidRDefault="00785E20" w:rsidP="00785E20">
      <w:pPr>
        <w:widowControl w:val="0"/>
        <w:autoSpaceDE w:val="0"/>
        <w:autoSpaceDN w:val="0"/>
        <w:adjustRightInd w:val="0"/>
        <w:rPr>
          <w:rFonts w:ascii="Arial" w:hAnsi="Arial" w:cs="Arial"/>
        </w:rPr>
      </w:pPr>
    </w:p>
    <w:p w14:paraId="52C3627F" w14:textId="77777777" w:rsidR="00785E20" w:rsidRDefault="00785E20" w:rsidP="00785E20">
      <w:pPr>
        <w:widowControl w:val="0"/>
        <w:autoSpaceDE w:val="0"/>
        <w:autoSpaceDN w:val="0"/>
        <w:adjustRightInd w:val="0"/>
        <w:spacing w:line="420" w:lineRule="atLeast"/>
        <w:rPr>
          <w:rFonts w:ascii="Helvetica" w:hAnsi="Helvetica" w:cs="Helvetica"/>
        </w:rPr>
      </w:pPr>
      <w:r>
        <w:rPr>
          <w:rFonts w:ascii="Arial" w:hAnsi="Arial" w:cs="Arial"/>
          <w:b/>
          <w:bCs/>
          <w:i/>
          <w:iCs/>
        </w:rPr>
        <w:t>Agenda Item 2:</w:t>
      </w:r>
      <w:r>
        <w:rPr>
          <w:rFonts w:ascii="Arial" w:hAnsi="Arial" w:cs="Arial"/>
        </w:rPr>
        <w:tab/>
        <w:t xml:space="preserve">On 26 November 2012, in Victoria the Associations Incorporation Reform Act 2012 (and its associated Regulations) replaced </w:t>
      </w:r>
      <w:r>
        <w:rPr>
          <w:rFonts w:ascii="Arial" w:hAnsi="Arial" w:cs="Arial"/>
        </w:rPr>
        <w:lastRenderedPageBreak/>
        <w:t>the Associations Incorporation Act 1981.</w:t>
      </w:r>
    </w:p>
    <w:p w14:paraId="2CA67EC0" w14:textId="77777777" w:rsidR="00785E20" w:rsidRDefault="00785E20" w:rsidP="00785E20">
      <w:pPr>
        <w:widowControl w:val="0"/>
        <w:autoSpaceDE w:val="0"/>
        <w:autoSpaceDN w:val="0"/>
        <w:adjustRightInd w:val="0"/>
        <w:rPr>
          <w:rFonts w:ascii="Arial" w:hAnsi="Arial" w:cs="Arial"/>
        </w:rPr>
      </w:pPr>
    </w:p>
    <w:p w14:paraId="0A5952B6"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 xml:space="preserve">LSF Australia is incorporated in Victoria and is therefore impacted by this change. In response to the Incorporated Associations Reform </w:t>
      </w:r>
      <w:proofErr w:type="gramStart"/>
      <w:r>
        <w:rPr>
          <w:rFonts w:ascii="Arial" w:hAnsi="Arial" w:cs="Arial"/>
        </w:rPr>
        <w:t>Act  by</w:t>
      </w:r>
      <w:proofErr w:type="gramEnd"/>
      <w:r>
        <w:rPr>
          <w:rFonts w:ascii="Arial" w:hAnsi="Arial" w:cs="Arial"/>
        </w:rPr>
        <w:t xml:space="preserve"> Consumer Affairs Victoria, a Special Resolution will be put to the meeting "That the meeting adopt the</w:t>
      </w:r>
      <w:r>
        <w:rPr>
          <w:rFonts w:ascii="Helvetica" w:hAnsi="Helvetica" w:cs="Helvetica"/>
        </w:rPr>
        <w:t> </w:t>
      </w:r>
      <w:r>
        <w:rPr>
          <w:rFonts w:ascii="Calibri" w:hAnsi="Calibri" w:cs="Calibri"/>
          <w:sz w:val="30"/>
          <w:szCs w:val="30"/>
        </w:rPr>
        <w:t>‘</w:t>
      </w:r>
      <w:r>
        <w:rPr>
          <w:rFonts w:ascii="Calibri" w:hAnsi="Calibri" w:cs="Calibri"/>
          <w:i/>
          <w:iCs/>
          <w:sz w:val="30"/>
          <w:szCs w:val="30"/>
        </w:rPr>
        <w:t>Rules of the League of Silent Flight of Australia Incorporated (August 2013)’</w:t>
      </w:r>
      <w:r>
        <w:rPr>
          <w:rFonts w:ascii="Calibri" w:hAnsi="Calibri" w:cs="Calibri"/>
          <w:sz w:val="30"/>
          <w:szCs w:val="30"/>
        </w:rPr>
        <w:t> </w:t>
      </w:r>
      <w:r>
        <w:rPr>
          <w:rFonts w:ascii="Arial" w:hAnsi="Arial" w:cs="Arial"/>
        </w:rPr>
        <w:t>. </w:t>
      </w:r>
    </w:p>
    <w:p w14:paraId="1FC6C41F" w14:textId="77777777" w:rsidR="00785E20" w:rsidRDefault="00785E20" w:rsidP="00785E20">
      <w:pPr>
        <w:widowControl w:val="0"/>
        <w:autoSpaceDE w:val="0"/>
        <w:autoSpaceDN w:val="0"/>
        <w:adjustRightInd w:val="0"/>
        <w:rPr>
          <w:rFonts w:ascii="Arial" w:hAnsi="Arial" w:cs="Arial"/>
        </w:rPr>
      </w:pPr>
    </w:p>
    <w:p w14:paraId="275E8EFD"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 xml:space="preserve">I have attached a copy of the </w:t>
      </w:r>
      <w:proofErr w:type="gramStart"/>
      <w:r>
        <w:rPr>
          <w:rFonts w:ascii="Arial" w:hAnsi="Arial" w:cs="Arial"/>
        </w:rPr>
        <w:t>proposal  for</w:t>
      </w:r>
      <w:proofErr w:type="gramEnd"/>
      <w:r>
        <w:rPr>
          <w:rFonts w:ascii="Arial" w:hAnsi="Arial" w:cs="Arial"/>
        </w:rPr>
        <w:t xml:space="preserve"> your review.</w:t>
      </w:r>
    </w:p>
    <w:p w14:paraId="71A03C73" w14:textId="77777777" w:rsidR="00785E20" w:rsidRDefault="00785E20" w:rsidP="00785E20">
      <w:pPr>
        <w:widowControl w:val="0"/>
        <w:autoSpaceDE w:val="0"/>
        <w:autoSpaceDN w:val="0"/>
        <w:adjustRightInd w:val="0"/>
        <w:rPr>
          <w:rFonts w:ascii="Helvetica" w:hAnsi="Helvetica" w:cs="Helvetica"/>
        </w:rPr>
      </w:pPr>
    </w:p>
    <w:bookmarkStart w:id="0" w:name="_MON_1314415673"/>
    <w:bookmarkStart w:id="1" w:name="_MON_1314415679"/>
    <w:bookmarkEnd w:id="0"/>
    <w:bookmarkEnd w:id="1"/>
    <w:p w14:paraId="2B3BFEFD" w14:textId="77777777" w:rsidR="00785E20" w:rsidRDefault="00785E20" w:rsidP="00785E20">
      <w:pPr>
        <w:widowControl w:val="0"/>
        <w:autoSpaceDE w:val="0"/>
        <w:autoSpaceDN w:val="0"/>
        <w:adjustRightInd w:val="0"/>
        <w:rPr>
          <w:rFonts w:ascii="Arial" w:hAnsi="Arial" w:cs="Arial"/>
        </w:rPr>
      </w:pPr>
      <w:r>
        <w:rPr>
          <w:rFonts w:ascii="Arial" w:hAnsi="Arial" w:cs="Arial"/>
        </w:rPr>
        <w:object w:dxaOrig="2400" w:dyaOrig="1120" w14:anchorId="0BB4A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56pt" o:ole="">
            <v:imagedata r:id="rId8" o:title=""/>
          </v:shape>
          <o:OLEObject Type="Embed" ProgID="Word.Document.8" ShapeID="_x0000_i1027" DrawAspect="Icon" ObjectID="_1314416214" r:id="rId9">
            <o:FieldCodes>\s</o:FieldCodes>
          </o:OLEObject>
        </w:object>
      </w:r>
    </w:p>
    <w:p w14:paraId="37B20973" w14:textId="77777777" w:rsidR="00785E20" w:rsidRDefault="00785E20" w:rsidP="00785E20">
      <w:pPr>
        <w:widowControl w:val="0"/>
        <w:autoSpaceDE w:val="0"/>
        <w:autoSpaceDN w:val="0"/>
        <w:adjustRightInd w:val="0"/>
        <w:rPr>
          <w:rFonts w:ascii="Arial" w:hAnsi="Arial" w:cs="Arial"/>
        </w:rPr>
      </w:pPr>
    </w:p>
    <w:p w14:paraId="44215CF0"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A copy of the old and new rules can be found on the LSF website at </w:t>
      </w:r>
      <w:hyperlink r:id="rId10" w:history="1">
        <w:r>
          <w:rPr>
            <w:rFonts w:ascii="Arial" w:hAnsi="Arial" w:cs="Arial"/>
            <w:color w:val="0000E9"/>
            <w:u w:val="single" w:color="0000E9"/>
          </w:rPr>
          <w:t>www.lsfaustra</w:t>
        </w:r>
        <w:r>
          <w:rPr>
            <w:rFonts w:ascii="Arial" w:hAnsi="Arial" w:cs="Arial"/>
            <w:color w:val="0000E9"/>
            <w:u w:val="single" w:color="0000E9"/>
          </w:rPr>
          <w:t>l</w:t>
        </w:r>
        <w:r>
          <w:rPr>
            <w:rFonts w:ascii="Arial" w:hAnsi="Arial" w:cs="Arial"/>
            <w:color w:val="0000E9"/>
            <w:u w:val="single" w:color="0000E9"/>
          </w:rPr>
          <w:t>ia.org.au</w:t>
        </w:r>
      </w:hyperlink>
    </w:p>
    <w:p w14:paraId="4EF74D10" w14:textId="77777777" w:rsidR="00785E20" w:rsidRDefault="00785E20" w:rsidP="00785E20">
      <w:pPr>
        <w:widowControl w:val="0"/>
        <w:autoSpaceDE w:val="0"/>
        <w:autoSpaceDN w:val="0"/>
        <w:adjustRightInd w:val="0"/>
        <w:rPr>
          <w:rFonts w:ascii="Helvetica" w:hAnsi="Helvetica" w:cs="Helvetica"/>
        </w:rPr>
      </w:pPr>
    </w:p>
    <w:p w14:paraId="00542B8B"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Thanks to Gerry Carter for all his work reviewing the existing Constitution and modifying the Model Rules supplied as part of the Act to incorporate the changes required for LSF Australia.</w:t>
      </w:r>
    </w:p>
    <w:p w14:paraId="381726F9" w14:textId="77777777" w:rsidR="00785E20" w:rsidRDefault="00785E20" w:rsidP="00785E20">
      <w:pPr>
        <w:widowControl w:val="0"/>
        <w:autoSpaceDE w:val="0"/>
        <w:autoSpaceDN w:val="0"/>
        <w:adjustRightInd w:val="0"/>
        <w:rPr>
          <w:rFonts w:ascii="Arial" w:hAnsi="Arial" w:cs="Arial"/>
        </w:rPr>
      </w:pPr>
    </w:p>
    <w:p w14:paraId="6B3EF021" w14:textId="77777777" w:rsidR="00A97BB7" w:rsidRDefault="00A97BB7" w:rsidP="00785E20">
      <w:pPr>
        <w:widowControl w:val="0"/>
        <w:autoSpaceDE w:val="0"/>
        <w:autoSpaceDN w:val="0"/>
        <w:adjustRightInd w:val="0"/>
        <w:rPr>
          <w:rFonts w:ascii="Arial" w:hAnsi="Arial" w:cs="Arial"/>
        </w:rPr>
      </w:pPr>
    </w:p>
    <w:p w14:paraId="688F09C3" w14:textId="77777777" w:rsidR="00A97BB7" w:rsidRDefault="00A97BB7" w:rsidP="00785E20">
      <w:pPr>
        <w:widowControl w:val="0"/>
        <w:autoSpaceDE w:val="0"/>
        <w:autoSpaceDN w:val="0"/>
        <w:adjustRightInd w:val="0"/>
        <w:rPr>
          <w:rFonts w:ascii="Arial" w:hAnsi="Arial" w:cs="Arial"/>
        </w:rPr>
      </w:pPr>
    </w:p>
    <w:p w14:paraId="52766DB5"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Regards</w:t>
      </w:r>
    </w:p>
    <w:p w14:paraId="245B99DD"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Alan Lowe</w:t>
      </w:r>
    </w:p>
    <w:p w14:paraId="692A7658" w14:textId="77777777" w:rsidR="00785E20" w:rsidRDefault="00785E20" w:rsidP="00785E20">
      <w:pPr>
        <w:widowControl w:val="0"/>
        <w:autoSpaceDE w:val="0"/>
        <w:autoSpaceDN w:val="0"/>
        <w:adjustRightInd w:val="0"/>
        <w:rPr>
          <w:rFonts w:ascii="Helvetica" w:hAnsi="Helvetica" w:cs="Helvetica"/>
        </w:rPr>
      </w:pPr>
      <w:r>
        <w:rPr>
          <w:rFonts w:ascii="Arial" w:hAnsi="Arial" w:cs="Arial"/>
        </w:rPr>
        <w:t>Secretary</w:t>
      </w:r>
    </w:p>
    <w:p w14:paraId="1D0AFD9D" w14:textId="77777777" w:rsidR="00785E20" w:rsidRDefault="00785E20" w:rsidP="00785E20">
      <w:pPr>
        <w:widowControl w:val="0"/>
        <w:autoSpaceDE w:val="0"/>
        <w:autoSpaceDN w:val="0"/>
        <w:adjustRightInd w:val="0"/>
        <w:rPr>
          <w:rFonts w:ascii="Arial" w:hAnsi="Arial" w:cs="Arial"/>
        </w:rPr>
      </w:pPr>
    </w:p>
    <w:p w14:paraId="49B03C3D" w14:textId="77777777" w:rsidR="00D23B4A" w:rsidRDefault="00D23B4A" w:rsidP="00D23B4A">
      <w:pPr>
        <w:widowControl w:val="0"/>
        <w:autoSpaceDE w:val="0"/>
        <w:autoSpaceDN w:val="0"/>
        <w:adjustRightInd w:val="0"/>
        <w:rPr>
          <w:rFonts w:ascii="Arial" w:hAnsi="Arial" w:cs="Arial"/>
        </w:rPr>
      </w:pPr>
    </w:p>
    <w:bookmarkStart w:id="2" w:name="_MON_1314415887"/>
    <w:bookmarkEnd w:id="2"/>
    <w:p w14:paraId="0903BF96" w14:textId="77777777" w:rsidR="00365032" w:rsidRPr="00D23B4A" w:rsidRDefault="00D23B4A" w:rsidP="00D23B4A">
      <w:pPr>
        <w:widowControl w:val="0"/>
        <w:autoSpaceDE w:val="0"/>
        <w:autoSpaceDN w:val="0"/>
        <w:adjustRightInd w:val="0"/>
        <w:rPr>
          <w:rFonts w:ascii="Helvetica" w:hAnsi="Helvetica" w:cs="Helvetica"/>
        </w:rPr>
      </w:pPr>
      <w:r>
        <w:object w:dxaOrig="2000" w:dyaOrig="1120" w14:anchorId="2CA0A191">
          <v:shape id="_x0000_i1034" type="#_x0000_t75" style="width:100pt;height:56pt" o:ole="">
            <v:imagedata r:id="rId11" o:title=""/>
          </v:shape>
          <o:OLEObject Type="Embed" ProgID="Word.Document.8" ShapeID="_x0000_i1034" DrawAspect="Icon" ObjectID="_1314416215" r:id="rId12">
            <o:FieldCodes>\s</o:FieldCodes>
          </o:OLEObject>
        </w:object>
      </w:r>
    </w:p>
    <w:p w14:paraId="6FD9A5A5" w14:textId="77777777" w:rsidR="00785E20" w:rsidRDefault="00D23B4A">
      <w:bookmarkStart w:id="3" w:name="_GoBack"/>
      <w:r>
        <w:rPr>
          <w:rFonts w:ascii="Helvetica" w:hAnsi="Helvetica" w:cs="Helvetica"/>
          <w:noProof/>
        </w:rPr>
        <w:drawing>
          <wp:inline distT="0" distB="0" distL="0" distR="0" wp14:anchorId="29630827" wp14:editId="573C76CA">
            <wp:extent cx="6057900" cy="85726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580" cy="8573655"/>
                    </a:xfrm>
                    <a:prstGeom prst="rect">
                      <a:avLst/>
                    </a:prstGeom>
                    <a:noFill/>
                    <a:ln>
                      <a:noFill/>
                    </a:ln>
                  </pic:spPr>
                </pic:pic>
              </a:graphicData>
            </a:graphic>
          </wp:inline>
        </w:drawing>
      </w:r>
      <w:bookmarkEnd w:id="3"/>
    </w:p>
    <w:sectPr w:rsidR="00785E20" w:rsidSect="00A97BB7">
      <w:pgSz w:w="12240" w:h="15840"/>
      <w:pgMar w:top="1440"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20"/>
    <w:rsid w:val="00365032"/>
    <w:rsid w:val="00785E20"/>
    <w:rsid w:val="00A97BB7"/>
    <w:rsid w:val="00D2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48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E20"/>
    <w:rPr>
      <w:rFonts w:ascii="Lucida Grande" w:hAnsi="Lucida Grande" w:cs="Lucida Grande"/>
      <w:sz w:val="18"/>
      <w:szCs w:val="18"/>
    </w:rPr>
  </w:style>
  <w:style w:type="character" w:styleId="Hyperlink">
    <w:name w:val="Hyperlink"/>
    <w:basedOn w:val="DefaultParagraphFont"/>
    <w:uiPriority w:val="99"/>
    <w:unhideWhenUsed/>
    <w:rsid w:val="00785E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E20"/>
    <w:rPr>
      <w:rFonts w:ascii="Lucida Grande" w:hAnsi="Lucida Grande" w:cs="Lucida Grande"/>
      <w:sz w:val="18"/>
      <w:szCs w:val="18"/>
    </w:rPr>
  </w:style>
  <w:style w:type="character" w:styleId="Hyperlink">
    <w:name w:val="Hyperlink"/>
    <w:basedOn w:val="DefaultParagraphFont"/>
    <w:uiPriority w:val="99"/>
    <w:unhideWhenUsed/>
    <w:rsid w:val="00785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Microsoft_Word_97_-_2004_Document2.doc"/><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an.lowe@outlook.com?subject=LSF%20Special%20General%20Meeting%20-%20Proxy%20Form" TargetMode="External"/><Relationship Id="rId7" Type="http://schemas.openxmlformats.org/officeDocument/2006/relationships/hyperlink" Target="http://www.lsfaustralia.org.au/committee/LSFAustraliaFinancialReport1July2012_30June.pdf" TargetMode="External"/><Relationship Id="rId8" Type="http://schemas.openxmlformats.org/officeDocument/2006/relationships/image" Target="media/image1.emf"/><Relationship Id="rId9" Type="http://schemas.openxmlformats.org/officeDocument/2006/relationships/oleObject" Target="embeddings/Microsoft_Word_97_-_2004_Document1.doc"/><Relationship Id="rId10" Type="http://schemas.openxmlformats.org/officeDocument/2006/relationships/hyperlink" Target="http://www.lsf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415</Words>
  <Characters>2371</Characters>
  <Application>Microsoft Macintosh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Lowe</dc:creator>
  <cp:keywords/>
  <dc:description/>
  <cp:lastModifiedBy>Alan Lowe</cp:lastModifiedBy>
  <cp:revision>2</cp:revision>
  <dcterms:created xsi:type="dcterms:W3CDTF">2013-09-12T20:36:00Z</dcterms:created>
  <dcterms:modified xsi:type="dcterms:W3CDTF">2013-09-12T20:50:00Z</dcterms:modified>
</cp:coreProperties>
</file>